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EE" w:rsidRPr="003D2BA6" w:rsidRDefault="00F612EE" w:rsidP="00F612EE">
      <w:pPr>
        <w:jc w:val="center"/>
        <w:outlineLvl w:val="0"/>
        <w:rPr>
          <w:b/>
          <w:sz w:val="28"/>
        </w:rPr>
      </w:pPr>
      <w:r w:rsidRPr="003D2BA6">
        <w:rPr>
          <w:b/>
          <w:sz w:val="28"/>
        </w:rPr>
        <w:t>Recommended Reading List</w:t>
      </w:r>
      <w:r>
        <w:rPr>
          <w:b/>
          <w:sz w:val="28"/>
        </w:rPr>
        <w:t xml:space="preserve"> 5</w:t>
      </w:r>
      <w:r w:rsidRPr="002728D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Class </w:t>
      </w:r>
    </w:p>
    <w:tbl>
      <w:tblPr>
        <w:tblStyle w:val="TableGrid"/>
        <w:tblW w:w="10989" w:type="dxa"/>
        <w:tblInd w:w="-998" w:type="dxa"/>
        <w:tblLook w:val="04A0"/>
      </w:tblPr>
      <w:tblGrid>
        <w:gridCol w:w="3261"/>
        <w:gridCol w:w="2835"/>
        <w:gridCol w:w="4893"/>
      </w:tblGrid>
      <w:tr w:rsidR="00F612EE" w:rsidTr="00F40597">
        <w:trPr>
          <w:trHeight w:val="290"/>
        </w:trPr>
        <w:tc>
          <w:tcPr>
            <w:tcW w:w="3261" w:type="dxa"/>
          </w:tcPr>
          <w:p w:rsidR="00F612EE" w:rsidRPr="003D2BA6" w:rsidRDefault="00F612EE" w:rsidP="00F40597">
            <w:pPr>
              <w:rPr>
                <w:b/>
              </w:rPr>
            </w:pPr>
            <w:r w:rsidRPr="003D2BA6">
              <w:rPr>
                <w:b/>
              </w:rPr>
              <w:t>Title</w:t>
            </w:r>
          </w:p>
        </w:tc>
        <w:tc>
          <w:tcPr>
            <w:tcW w:w="2835" w:type="dxa"/>
          </w:tcPr>
          <w:p w:rsidR="00F612EE" w:rsidRPr="003D2BA6" w:rsidRDefault="00F612EE" w:rsidP="00F40597">
            <w:pPr>
              <w:rPr>
                <w:b/>
              </w:rPr>
            </w:pPr>
            <w:r w:rsidRPr="003D2BA6">
              <w:rPr>
                <w:b/>
              </w:rPr>
              <w:t>Author</w:t>
            </w:r>
          </w:p>
        </w:tc>
        <w:tc>
          <w:tcPr>
            <w:tcW w:w="4893" w:type="dxa"/>
          </w:tcPr>
          <w:p w:rsidR="00F612EE" w:rsidRPr="003D2BA6" w:rsidRDefault="00F612EE" w:rsidP="00F40597">
            <w:pPr>
              <w:rPr>
                <w:b/>
              </w:rPr>
            </w:pPr>
            <w:r w:rsidRPr="003D2BA6">
              <w:rPr>
                <w:b/>
              </w:rPr>
              <w:t>Significant Information</w:t>
            </w:r>
          </w:p>
        </w:tc>
      </w:tr>
      <w:tr w:rsidR="00DA068C" w:rsidTr="00F40597">
        <w:trPr>
          <w:trHeight w:val="325"/>
        </w:trPr>
        <w:tc>
          <w:tcPr>
            <w:tcW w:w="3261" w:type="dxa"/>
          </w:tcPr>
          <w:p w:rsidR="00DA068C" w:rsidRDefault="00DA068C" w:rsidP="00F40597">
            <w:r>
              <w:t xml:space="preserve">The 39 Clues </w:t>
            </w:r>
          </w:p>
        </w:tc>
        <w:tc>
          <w:tcPr>
            <w:tcW w:w="2835" w:type="dxa"/>
          </w:tcPr>
          <w:p w:rsidR="00DA068C" w:rsidRDefault="00DA068C" w:rsidP="00F40597"/>
        </w:tc>
        <w:tc>
          <w:tcPr>
            <w:tcW w:w="4893" w:type="dxa"/>
          </w:tcPr>
          <w:p w:rsidR="00DA068C" w:rsidRPr="00733A56" w:rsidRDefault="00DA068C" w:rsidP="00F40597">
            <w:pPr>
              <w:rPr>
                <w:rFonts w:eastAsia="Times New Roman"/>
              </w:rPr>
            </w:pPr>
            <w:r w:rsidRPr="0024157A">
              <w:t>A series of adventure novels written by a collaboration of authors.</w:t>
            </w:r>
          </w:p>
        </w:tc>
      </w:tr>
      <w:tr w:rsidR="00DA068C" w:rsidTr="0024157A">
        <w:trPr>
          <w:trHeight w:val="381"/>
        </w:trPr>
        <w:tc>
          <w:tcPr>
            <w:tcW w:w="3261" w:type="dxa"/>
          </w:tcPr>
          <w:p w:rsidR="00DA068C" w:rsidRDefault="00DA068C" w:rsidP="00F40597">
            <w:r>
              <w:t xml:space="preserve">Alex Rider </w:t>
            </w:r>
          </w:p>
        </w:tc>
        <w:tc>
          <w:tcPr>
            <w:tcW w:w="2835" w:type="dxa"/>
          </w:tcPr>
          <w:p w:rsidR="00DA068C" w:rsidRDefault="00DA068C" w:rsidP="00F40597">
            <w:r>
              <w:t xml:space="preserve">Anthony Horowitz </w:t>
            </w:r>
          </w:p>
        </w:tc>
        <w:tc>
          <w:tcPr>
            <w:tcW w:w="4893" w:type="dxa"/>
          </w:tcPr>
          <w:p w:rsidR="00DA068C" w:rsidRDefault="00DA068C" w:rsidP="00F40597">
            <w:r>
              <w:t>A series of spy novels.</w:t>
            </w:r>
          </w:p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F40597">
            <w:r>
              <w:t>Impossible Boy</w:t>
            </w:r>
          </w:p>
        </w:tc>
        <w:tc>
          <w:tcPr>
            <w:tcW w:w="2835" w:type="dxa"/>
          </w:tcPr>
          <w:p w:rsidR="00DA068C" w:rsidRDefault="00DA068C" w:rsidP="00F40597">
            <w:r>
              <w:t>Ben Brooks</w:t>
            </w:r>
          </w:p>
        </w:tc>
        <w:tc>
          <w:tcPr>
            <w:tcW w:w="4893" w:type="dxa"/>
          </w:tcPr>
          <w:p w:rsidR="00DA068C" w:rsidRDefault="00DA068C" w:rsidP="00F40597"/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F40597">
            <w:bookmarkStart w:id="0" w:name="_Hlk31396536"/>
            <w:r>
              <w:t xml:space="preserve">Chronicles of Narnia </w:t>
            </w:r>
          </w:p>
        </w:tc>
        <w:tc>
          <w:tcPr>
            <w:tcW w:w="2835" w:type="dxa"/>
          </w:tcPr>
          <w:p w:rsidR="00DA068C" w:rsidRDefault="00DA068C" w:rsidP="00F40597">
            <w:r>
              <w:t xml:space="preserve">C.S. Lewis </w:t>
            </w:r>
          </w:p>
        </w:tc>
        <w:tc>
          <w:tcPr>
            <w:tcW w:w="4893" w:type="dxa"/>
          </w:tcPr>
          <w:p w:rsidR="00DA068C" w:rsidRDefault="00DA068C" w:rsidP="00F40597">
            <w:r>
              <w:t xml:space="preserve">Series. </w:t>
            </w:r>
          </w:p>
        </w:tc>
      </w:tr>
      <w:bookmarkEnd w:id="0"/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F40597">
            <w:r>
              <w:t>Young Bond Series</w:t>
            </w:r>
          </w:p>
        </w:tc>
        <w:tc>
          <w:tcPr>
            <w:tcW w:w="2835" w:type="dxa"/>
          </w:tcPr>
          <w:p w:rsidR="00DA068C" w:rsidRDefault="00DA068C" w:rsidP="00F40597">
            <w:r>
              <w:t xml:space="preserve">Charlie Higson / Stephen Cole </w:t>
            </w:r>
          </w:p>
        </w:tc>
        <w:tc>
          <w:tcPr>
            <w:tcW w:w="4893" w:type="dxa"/>
          </w:tcPr>
          <w:p w:rsidR="00DA068C" w:rsidRDefault="00DA068C" w:rsidP="00F40597">
            <w:r>
              <w:t xml:space="preserve">Series. </w:t>
            </w:r>
          </w:p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F40597">
            <w:proofErr w:type="spellStart"/>
            <w:r>
              <w:t>Moone</w:t>
            </w:r>
            <w:proofErr w:type="spellEnd"/>
            <w:r>
              <w:t xml:space="preserve"> Boy</w:t>
            </w:r>
          </w:p>
        </w:tc>
        <w:tc>
          <w:tcPr>
            <w:tcW w:w="2835" w:type="dxa"/>
          </w:tcPr>
          <w:p w:rsidR="00DA068C" w:rsidRDefault="00DA068C" w:rsidP="00F40597">
            <w:r>
              <w:t>Chris O’Dowd</w:t>
            </w:r>
          </w:p>
        </w:tc>
        <w:tc>
          <w:tcPr>
            <w:tcW w:w="4893" w:type="dxa"/>
          </w:tcPr>
          <w:p w:rsidR="00DA068C" w:rsidRDefault="00DA068C" w:rsidP="00F40597"/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61019E">
            <w:r>
              <w:t>The Saga of Darren Shan</w:t>
            </w:r>
          </w:p>
        </w:tc>
        <w:tc>
          <w:tcPr>
            <w:tcW w:w="2835" w:type="dxa"/>
          </w:tcPr>
          <w:p w:rsidR="00DA068C" w:rsidRDefault="00DA068C" w:rsidP="0061019E">
            <w:r>
              <w:t>Darren Shan</w:t>
            </w:r>
          </w:p>
        </w:tc>
        <w:tc>
          <w:tcPr>
            <w:tcW w:w="4893" w:type="dxa"/>
          </w:tcPr>
          <w:p w:rsidR="00DA068C" w:rsidRPr="008D3D88" w:rsidRDefault="00DA068C" w:rsidP="0061019E">
            <w:r>
              <w:t xml:space="preserve">Series. </w:t>
            </w:r>
          </w:p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F40597">
            <w:r>
              <w:t>Dog Man</w:t>
            </w:r>
          </w:p>
        </w:tc>
        <w:tc>
          <w:tcPr>
            <w:tcW w:w="2835" w:type="dxa"/>
          </w:tcPr>
          <w:p w:rsidR="00DA068C" w:rsidRDefault="00DA068C" w:rsidP="00F40597">
            <w:proofErr w:type="spellStart"/>
            <w:r>
              <w:t>Dav</w:t>
            </w:r>
            <w:proofErr w:type="spellEnd"/>
            <w:r>
              <w:t xml:space="preserve"> </w:t>
            </w:r>
            <w:proofErr w:type="spellStart"/>
            <w:r>
              <w:t>Pilkey</w:t>
            </w:r>
            <w:proofErr w:type="spellEnd"/>
          </w:p>
        </w:tc>
        <w:tc>
          <w:tcPr>
            <w:tcW w:w="4893" w:type="dxa"/>
          </w:tcPr>
          <w:p w:rsidR="00DA068C" w:rsidRDefault="00DA068C" w:rsidP="00F40597"/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F40597">
            <w:r>
              <w:t>Captain Underpants</w:t>
            </w:r>
          </w:p>
        </w:tc>
        <w:tc>
          <w:tcPr>
            <w:tcW w:w="2835" w:type="dxa"/>
          </w:tcPr>
          <w:p w:rsidR="00DA068C" w:rsidRDefault="00DA068C" w:rsidP="00F40597">
            <w:proofErr w:type="spellStart"/>
            <w:r>
              <w:t>Dav</w:t>
            </w:r>
            <w:proofErr w:type="spellEnd"/>
            <w:r>
              <w:t xml:space="preserve"> </w:t>
            </w:r>
            <w:proofErr w:type="spellStart"/>
            <w:r>
              <w:t>Pilkey</w:t>
            </w:r>
            <w:proofErr w:type="spellEnd"/>
            <w:r>
              <w:t xml:space="preserve"> </w:t>
            </w:r>
          </w:p>
        </w:tc>
        <w:tc>
          <w:tcPr>
            <w:tcW w:w="4893" w:type="dxa"/>
          </w:tcPr>
          <w:p w:rsidR="00DA068C" w:rsidRDefault="00DA068C" w:rsidP="00F40597"/>
        </w:tc>
      </w:tr>
      <w:tr w:rsidR="00DA068C" w:rsidTr="00F40597">
        <w:trPr>
          <w:trHeight w:val="325"/>
        </w:trPr>
        <w:tc>
          <w:tcPr>
            <w:tcW w:w="3261" w:type="dxa"/>
          </w:tcPr>
          <w:p w:rsidR="00DA068C" w:rsidRDefault="00DA068C" w:rsidP="00F40597"/>
        </w:tc>
        <w:tc>
          <w:tcPr>
            <w:tcW w:w="2835" w:type="dxa"/>
          </w:tcPr>
          <w:p w:rsidR="00DA068C" w:rsidRDefault="00DA068C" w:rsidP="00F40597">
            <w:r>
              <w:t xml:space="preserve">David Walliams </w:t>
            </w:r>
          </w:p>
        </w:tc>
        <w:tc>
          <w:tcPr>
            <w:tcW w:w="4893" w:type="dxa"/>
          </w:tcPr>
          <w:p w:rsidR="00DA068C" w:rsidRDefault="00DA068C" w:rsidP="00F40597">
            <w:r>
              <w:t xml:space="preserve">Recommended author. </w:t>
            </w:r>
          </w:p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F40597">
            <w:r>
              <w:t xml:space="preserve">Mr. Stink: The Wild Robot </w:t>
            </w:r>
          </w:p>
        </w:tc>
        <w:tc>
          <w:tcPr>
            <w:tcW w:w="2835" w:type="dxa"/>
          </w:tcPr>
          <w:p w:rsidR="00DA068C" w:rsidRDefault="00DA068C" w:rsidP="00F40597">
            <w:r>
              <w:t xml:space="preserve">David </w:t>
            </w:r>
            <w:proofErr w:type="spellStart"/>
            <w:r>
              <w:t>Walliams</w:t>
            </w:r>
            <w:proofErr w:type="spellEnd"/>
          </w:p>
        </w:tc>
        <w:tc>
          <w:tcPr>
            <w:tcW w:w="4893" w:type="dxa"/>
          </w:tcPr>
          <w:p w:rsidR="00DA068C" w:rsidRDefault="00DA068C" w:rsidP="00F40597">
            <w:r>
              <w:t xml:space="preserve">Series about a robot stuck on an island. </w:t>
            </w:r>
          </w:p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F40597">
            <w:r>
              <w:t>Monster of Buckingham Palace</w:t>
            </w:r>
          </w:p>
        </w:tc>
        <w:tc>
          <w:tcPr>
            <w:tcW w:w="2835" w:type="dxa"/>
          </w:tcPr>
          <w:p w:rsidR="00DA068C" w:rsidRDefault="00DA068C" w:rsidP="00F40597">
            <w:r>
              <w:t xml:space="preserve">David </w:t>
            </w:r>
            <w:proofErr w:type="spellStart"/>
            <w:r>
              <w:t>Walliams</w:t>
            </w:r>
            <w:proofErr w:type="spellEnd"/>
            <w:r>
              <w:t xml:space="preserve"> </w:t>
            </w:r>
          </w:p>
        </w:tc>
        <w:tc>
          <w:tcPr>
            <w:tcW w:w="4893" w:type="dxa"/>
          </w:tcPr>
          <w:p w:rsidR="00DA068C" w:rsidRDefault="00DA068C" w:rsidP="00F40597"/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F40597">
            <w:r>
              <w:t xml:space="preserve">Skulduggery Pleasant </w:t>
            </w:r>
          </w:p>
        </w:tc>
        <w:tc>
          <w:tcPr>
            <w:tcW w:w="2835" w:type="dxa"/>
          </w:tcPr>
          <w:p w:rsidR="00DA068C" w:rsidRDefault="00DA068C" w:rsidP="00F40597">
            <w:r>
              <w:t xml:space="preserve">Derrick </w:t>
            </w:r>
            <w:proofErr w:type="spellStart"/>
            <w:r>
              <w:t>Landy</w:t>
            </w:r>
            <w:proofErr w:type="spellEnd"/>
          </w:p>
        </w:tc>
        <w:tc>
          <w:tcPr>
            <w:tcW w:w="4893" w:type="dxa"/>
          </w:tcPr>
          <w:p w:rsidR="00DA068C" w:rsidRDefault="00DA068C" w:rsidP="00F40597">
            <w:r>
              <w:t>Series</w:t>
            </w:r>
          </w:p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61019E">
            <w:r>
              <w:t xml:space="preserve">Rugby Books </w:t>
            </w:r>
          </w:p>
        </w:tc>
        <w:tc>
          <w:tcPr>
            <w:tcW w:w="2835" w:type="dxa"/>
          </w:tcPr>
          <w:p w:rsidR="00DA068C" w:rsidRDefault="00DA068C" w:rsidP="0061019E">
            <w:r>
              <w:t xml:space="preserve">Gerard Siggins </w:t>
            </w:r>
          </w:p>
        </w:tc>
        <w:tc>
          <w:tcPr>
            <w:tcW w:w="4893" w:type="dxa"/>
          </w:tcPr>
          <w:p w:rsidR="00DA068C" w:rsidRPr="008D3D88" w:rsidRDefault="00DA068C" w:rsidP="0061019E">
            <w:r>
              <w:t xml:space="preserve">Rugby series. </w:t>
            </w:r>
          </w:p>
        </w:tc>
      </w:tr>
      <w:tr w:rsidR="00DA068C" w:rsidTr="00F40597">
        <w:trPr>
          <w:trHeight w:val="325"/>
        </w:trPr>
        <w:tc>
          <w:tcPr>
            <w:tcW w:w="3261" w:type="dxa"/>
          </w:tcPr>
          <w:p w:rsidR="00DA068C" w:rsidRDefault="00DA068C" w:rsidP="00F40597">
            <w:r>
              <w:t xml:space="preserve">Adam Starling </w:t>
            </w:r>
          </w:p>
        </w:tc>
        <w:tc>
          <w:tcPr>
            <w:tcW w:w="2835" w:type="dxa"/>
          </w:tcPr>
          <w:p w:rsidR="00DA068C" w:rsidRDefault="00DA068C" w:rsidP="00F40597">
            <w:r>
              <w:t xml:space="preserve">Gillian Perdue </w:t>
            </w:r>
          </w:p>
        </w:tc>
        <w:tc>
          <w:tcPr>
            <w:tcW w:w="4893" w:type="dxa"/>
          </w:tcPr>
          <w:p w:rsidR="00DA068C" w:rsidRDefault="00DA068C" w:rsidP="00F40597"/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61019E">
            <w:r>
              <w:t xml:space="preserve">Gordon’s Game </w:t>
            </w:r>
          </w:p>
        </w:tc>
        <w:tc>
          <w:tcPr>
            <w:tcW w:w="2835" w:type="dxa"/>
          </w:tcPr>
          <w:p w:rsidR="00DA068C" w:rsidRDefault="00DA068C" w:rsidP="0061019E">
            <w:proofErr w:type="spellStart"/>
            <w:r>
              <w:t>Gordan</w:t>
            </w:r>
            <w:proofErr w:type="spellEnd"/>
            <w:r>
              <w:t xml:space="preserve"> </w:t>
            </w:r>
            <w:proofErr w:type="spellStart"/>
            <w:r>
              <w:t>D’arcy</w:t>
            </w:r>
            <w:proofErr w:type="spellEnd"/>
            <w:r>
              <w:t>&amp; Paul Howard</w:t>
            </w:r>
          </w:p>
        </w:tc>
        <w:tc>
          <w:tcPr>
            <w:tcW w:w="4893" w:type="dxa"/>
          </w:tcPr>
          <w:p w:rsidR="00DA068C" w:rsidRPr="008D3D88" w:rsidRDefault="00DA068C" w:rsidP="0061019E"/>
        </w:tc>
      </w:tr>
      <w:tr w:rsidR="00DA068C" w:rsidTr="00F40597">
        <w:trPr>
          <w:trHeight w:val="325"/>
        </w:trPr>
        <w:tc>
          <w:tcPr>
            <w:tcW w:w="3261" w:type="dxa"/>
          </w:tcPr>
          <w:p w:rsidR="00DA068C" w:rsidRDefault="00DA068C" w:rsidP="00F40597"/>
        </w:tc>
        <w:tc>
          <w:tcPr>
            <w:tcW w:w="2835" w:type="dxa"/>
          </w:tcPr>
          <w:p w:rsidR="00DA068C" w:rsidRDefault="00DA068C" w:rsidP="00F40597">
            <w:r w:rsidRPr="009472A3">
              <w:t>Holly Webb</w:t>
            </w:r>
          </w:p>
        </w:tc>
        <w:tc>
          <w:tcPr>
            <w:tcW w:w="4893" w:type="dxa"/>
          </w:tcPr>
          <w:p w:rsidR="00DA068C" w:rsidRDefault="00DA068C" w:rsidP="00F40597">
            <w:r>
              <w:t xml:space="preserve">Anything by this author. </w:t>
            </w:r>
          </w:p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F40597">
            <w:r>
              <w:t>Harry Potter</w:t>
            </w:r>
          </w:p>
        </w:tc>
        <w:tc>
          <w:tcPr>
            <w:tcW w:w="2835" w:type="dxa"/>
          </w:tcPr>
          <w:p w:rsidR="00DA068C" w:rsidRDefault="00DA068C" w:rsidP="0061019E">
            <w:pPr>
              <w:tabs>
                <w:tab w:val="left" w:pos="428"/>
              </w:tabs>
            </w:pPr>
            <w:r>
              <w:t xml:space="preserve">J.K. Rowling </w:t>
            </w:r>
          </w:p>
        </w:tc>
        <w:tc>
          <w:tcPr>
            <w:tcW w:w="4893" w:type="dxa"/>
          </w:tcPr>
          <w:p w:rsidR="00DA068C" w:rsidRDefault="00DA068C" w:rsidP="00F40597">
            <w:r>
              <w:t xml:space="preserve">Series. </w:t>
            </w:r>
          </w:p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F40597">
            <w:r>
              <w:t xml:space="preserve">Fantastic Beasts &amp; Where to Find Them </w:t>
            </w:r>
          </w:p>
        </w:tc>
        <w:tc>
          <w:tcPr>
            <w:tcW w:w="2835" w:type="dxa"/>
          </w:tcPr>
          <w:p w:rsidR="00DA068C" w:rsidRDefault="00DA068C" w:rsidP="00F40597">
            <w:r>
              <w:t xml:space="preserve">J.K. Rowling </w:t>
            </w:r>
          </w:p>
        </w:tc>
        <w:tc>
          <w:tcPr>
            <w:tcW w:w="4893" w:type="dxa"/>
          </w:tcPr>
          <w:p w:rsidR="00DA068C" w:rsidRDefault="00DA068C" w:rsidP="00F40597"/>
        </w:tc>
      </w:tr>
      <w:tr w:rsidR="00DA068C" w:rsidTr="00F40597">
        <w:trPr>
          <w:trHeight w:val="325"/>
        </w:trPr>
        <w:tc>
          <w:tcPr>
            <w:tcW w:w="3261" w:type="dxa"/>
          </w:tcPr>
          <w:p w:rsidR="00DA068C" w:rsidRDefault="00DA068C" w:rsidP="00F40597">
            <w:r>
              <w:t xml:space="preserve">Diary of a Wimpy Kid </w:t>
            </w:r>
          </w:p>
        </w:tc>
        <w:tc>
          <w:tcPr>
            <w:tcW w:w="2835" w:type="dxa"/>
          </w:tcPr>
          <w:p w:rsidR="00DA068C" w:rsidRDefault="00DA068C" w:rsidP="00F40597">
            <w:r>
              <w:t>Jeff Kinney</w:t>
            </w:r>
          </w:p>
        </w:tc>
        <w:tc>
          <w:tcPr>
            <w:tcW w:w="4893" w:type="dxa"/>
          </w:tcPr>
          <w:p w:rsidR="00DA068C" w:rsidRDefault="00DA068C" w:rsidP="00F40597">
            <w:r>
              <w:t xml:space="preserve">Series. </w:t>
            </w:r>
          </w:p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61019E">
            <w:r>
              <w:t xml:space="preserve">Boy in the Striped Pyjamas </w:t>
            </w:r>
          </w:p>
        </w:tc>
        <w:tc>
          <w:tcPr>
            <w:tcW w:w="2835" w:type="dxa"/>
          </w:tcPr>
          <w:p w:rsidR="00DA068C" w:rsidRDefault="00DA068C" w:rsidP="0061019E">
            <w:r>
              <w:t>John Boyne</w:t>
            </w:r>
          </w:p>
        </w:tc>
        <w:tc>
          <w:tcPr>
            <w:tcW w:w="4893" w:type="dxa"/>
          </w:tcPr>
          <w:p w:rsidR="00DA068C" w:rsidRPr="008D3D88" w:rsidRDefault="00DA068C" w:rsidP="0061019E"/>
        </w:tc>
      </w:tr>
      <w:tr w:rsidR="00DA068C" w:rsidTr="00F40597">
        <w:trPr>
          <w:trHeight w:val="325"/>
        </w:trPr>
        <w:tc>
          <w:tcPr>
            <w:tcW w:w="3261" w:type="dxa"/>
          </w:tcPr>
          <w:p w:rsidR="00DA068C" w:rsidRDefault="00DA068C" w:rsidP="00F40597">
            <w:r>
              <w:t xml:space="preserve">A Sea of Stars </w:t>
            </w:r>
          </w:p>
        </w:tc>
        <w:tc>
          <w:tcPr>
            <w:tcW w:w="2835" w:type="dxa"/>
          </w:tcPr>
          <w:p w:rsidR="00DA068C" w:rsidRDefault="00DA068C" w:rsidP="00F40597">
            <w:r>
              <w:t xml:space="preserve">Kate </w:t>
            </w:r>
            <w:proofErr w:type="spellStart"/>
            <w:r>
              <w:t>Maryon</w:t>
            </w:r>
            <w:proofErr w:type="spellEnd"/>
          </w:p>
        </w:tc>
        <w:tc>
          <w:tcPr>
            <w:tcW w:w="4893" w:type="dxa"/>
          </w:tcPr>
          <w:p w:rsidR="00DA068C" w:rsidRDefault="00DA068C" w:rsidP="00F40597">
            <w:r>
              <w:t xml:space="preserve">Series. </w:t>
            </w:r>
          </w:p>
        </w:tc>
      </w:tr>
      <w:tr w:rsidR="00DA068C" w:rsidTr="00CA44BE">
        <w:trPr>
          <w:trHeight w:val="367"/>
        </w:trPr>
        <w:tc>
          <w:tcPr>
            <w:tcW w:w="3261" w:type="dxa"/>
          </w:tcPr>
          <w:p w:rsidR="00DA068C" w:rsidRDefault="00DA068C" w:rsidP="00F40597">
            <w:r>
              <w:t xml:space="preserve">A Million Angels </w:t>
            </w:r>
          </w:p>
        </w:tc>
        <w:tc>
          <w:tcPr>
            <w:tcW w:w="2835" w:type="dxa"/>
          </w:tcPr>
          <w:p w:rsidR="00DA068C" w:rsidRDefault="00DA068C" w:rsidP="00F40597">
            <w:r>
              <w:t xml:space="preserve">Kate </w:t>
            </w:r>
            <w:proofErr w:type="spellStart"/>
            <w:r>
              <w:t>Maryon</w:t>
            </w:r>
            <w:proofErr w:type="spellEnd"/>
          </w:p>
        </w:tc>
        <w:tc>
          <w:tcPr>
            <w:tcW w:w="4893" w:type="dxa"/>
          </w:tcPr>
          <w:p w:rsidR="00DA068C" w:rsidRDefault="00DA068C" w:rsidP="00F40597"/>
        </w:tc>
      </w:tr>
      <w:tr w:rsidR="00DA068C" w:rsidTr="00F40597">
        <w:trPr>
          <w:trHeight w:val="325"/>
        </w:trPr>
        <w:tc>
          <w:tcPr>
            <w:tcW w:w="3261" w:type="dxa"/>
          </w:tcPr>
          <w:p w:rsidR="00DA068C" w:rsidRDefault="00DA068C" w:rsidP="00F40597">
            <w:r>
              <w:t>Tom Gates Books</w:t>
            </w:r>
          </w:p>
        </w:tc>
        <w:tc>
          <w:tcPr>
            <w:tcW w:w="2835" w:type="dxa"/>
          </w:tcPr>
          <w:p w:rsidR="00DA068C" w:rsidRDefault="00DA068C" w:rsidP="00F40597">
            <w:r>
              <w:t>Liz Pichon</w:t>
            </w:r>
          </w:p>
        </w:tc>
        <w:tc>
          <w:tcPr>
            <w:tcW w:w="4893" w:type="dxa"/>
          </w:tcPr>
          <w:p w:rsidR="00DA068C" w:rsidRDefault="00DA068C" w:rsidP="00F40597">
            <w:r>
              <w:t xml:space="preserve">Series. Similar to ‘I Am Not a Loser’ by Jim Smith </w:t>
            </w:r>
          </w:p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61019E">
            <w:r>
              <w:t xml:space="preserve">Under the Hawthorn Tree </w:t>
            </w:r>
          </w:p>
        </w:tc>
        <w:tc>
          <w:tcPr>
            <w:tcW w:w="2835" w:type="dxa"/>
          </w:tcPr>
          <w:p w:rsidR="00DA068C" w:rsidRDefault="00DA068C" w:rsidP="0061019E">
            <w:r>
              <w:t xml:space="preserve">Marita Conlon McKenna </w:t>
            </w:r>
          </w:p>
        </w:tc>
        <w:tc>
          <w:tcPr>
            <w:tcW w:w="4893" w:type="dxa"/>
          </w:tcPr>
          <w:p w:rsidR="00DA068C" w:rsidRDefault="00DA068C" w:rsidP="0061019E">
            <w:r>
              <w:t xml:space="preserve">Historical Novel of Famine times. </w:t>
            </w:r>
          </w:p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9D45BC">
            <w:r>
              <w:t>A Girl Called Blue</w:t>
            </w:r>
          </w:p>
        </w:tc>
        <w:tc>
          <w:tcPr>
            <w:tcW w:w="2835" w:type="dxa"/>
          </w:tcPr>
          <w:p w:rsidR="00DA068C" w:rsidRDefault="00DA068C" w:rsidP="009D45BC">
            <w:r w:rsidRPr="004A2F29">
              <w:t xml:space="preserve">Marita Conlon McKenna </w:t>
            </w:r>
          </w:p>
        </w:tc>
        <w:tc>
          <w:tcPr>
            <w:tcW w:w="4893" w:type="dxa"/>
          </w:tcPr>
          <w:p w:rsidR="00DA068C" w:rsidRDefault="00DA068C" w:rsidP="009D45BC"/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9D45BC">
            <w:r>
              <w:t>Fields of Home</w:t>
            </w:r>
          </w:p>
        </w:tc>
        <w:tc>
          <w:tcPr>
            <w:tcW w:w="2835" w:type="dxa"/>
          </w:tcPr>
          <w:p w:rsidR="00DA068C" w:rsidRDefault="00DA068C" w:rsidP="009D45BC">
            <w:r w:rsidRPr="004A2F29">
              <w:t xml:space="preserve">Marita Conlon McKenna </w:t>
            </w:r>
          </w:p>
        </w:tc>
        <w:tc>
          <w:tcPr>
            <w:tcW w:w="4893" w:type="dxa"/>
          </w:tcPr>
          <w:p w:rsidR="00DA068C" w:rsidRDefault="00DA068C" w:rsidP="009D45BC">
            <w:r w:rsidRPr="008D3D88">
              <w:t xml:space="preserve">Historical Novel of Famine times. </w:t>
            </w:r>
          </w:p>
        </w:tc>
      </w:tr>
      <w:tr w:rsidR="00DA068C" w:rsidTr="00F40597">
        <w:trPr>
          <w:trHeight w:val="325"/>
        </w:trPr>
        <w:tc>
          <w:tcPr>
            <w:tcW w:w="3261" w:type="dxa"/>
          </w:tcPr>
          <w:p w:rsidR="00DA068C" w:rsidRDefault="00DA068C" w:rsidP="00F40597"/>
        </w:tc>
        <w:tc>
          <w:tcPr>
            <w:tcW w:w="2835" w:type="dxa"/>
          </w:tcPr>
          <w:p w:rsidR="00DA068C" w:rsidRDefault="00DA068C" w:rsidP="00F40597">
            <w:proofErr w:type="spellStart"/>
            <w:r>
              <w:t>Maz</w:t>
            </w:r>
            <w:proofErr w:type="spellEnd"/>
            <w:r>
              <w:t xml:space="preserve"> Evans </w:t>
            </w:r>
          </w:p>
        </w:tc>
        <w:tc>
          <w:tcPr>
            <w:tcW w:w="4893" w:type="dxa"/>
          </w:tcPr>
          <w:p w:rsidR="00DA068C" w:rsidRDefault="00DA068C" w:rsidP="00F40597">
            <w:r>
              <w:t xml:space="preserve">Recommended author. </w:t>
            </w:r>
          </w:p>
        </w:tc>
      </w:tr>
      <w:tr w:rsidR="00DA068C" w:rsidTr="00F40597">
        <w:trPr>
          <w:trHeight w:val="325"/>
        </w:trPr>
        <w:tc>
          <w:tcPr>
            <w:tcW w:w="3261" w:type="dxa"/>
          </w:tcPr>
          <w:p w:rsidR="00DA068C" w:rsidRDefault="00DA068C" w:rsidP="00F40597">
            <w:r>
              <w:t xml:space="preserve">Alone Across the Wide, Wide Sea </w:t>
            </w:r>
          </w:p>
        </w:tc>
        <w:tc>
          <w:tcPr>
            <w:tcW w:w="2835" w:type="dxa"/>
          </w:tcPr>
          <w:p w:rsidR="00DA068C" w:rsidRDefault="00DA068C" w:rsidP="00F40597">
            <w:r>
              <w:t xml:space="preserve">Michael Morpurgo </w:t>
            </w:r>
          </w:p>
        </w:tc>
        <w:tc>
          <w:tcPr>
            <w:tcW w:w="4893" w:type="dxa"/>
          </w:tcPr>
          <w:p w:rsidR="00DA068C" w:rsidRPr="0061019E" w:rsidRDefault="00DA068C" w:rsidP="00F40597">
            <w:r w:rsidRPr="0061019E">
              <w:t>When orphaned Arthur Hobhouse is shipped to Australia after WW II</w:t>
            </w:r>
          </w:p>
        </w:tc>
      </w:tr>
      <w:tr w:rsidR="00DA068C" w:rsidTr="00F40597">
        <w:trPr>
          <w:trHeight w:val="325"/>
        </w:trPr>
        <w:tc>
          <w:tcPr>
            <w:tcW w:w="3261" w:type="dxa"/>
          </w:tcPr>
          <w:p w:rsidR="00DA068C" w:rsidRDefault="00DA068C" w:rsidP="00F40597">
            <w:r>
              <w:t xml:space="preserve">Wonder </w:t>
            </w:r>
          </w:p>
        </w:tc>
        <w:tc>
          <w:tcPr>
            <w:tcW w:w="2835" w:type="dxa"/>
          </w:tcPr>
          <w:p w:rsidR="00DA068C" w:rsidRDefault="00DA068C" w:rsidP="00F40597">
            <w:r>
              <w:t xml:space="preserve">R.J. Palacio </w:t>
            </w:r>
          </w:p>
        </w:tc>
        <w:tc>
          <w:tcPr>
            <w:tcW w:w="4893" w:type="dxa"/>
          </w:tcPr>
          <w:p w:rsidR="00DA068C" w:rsidRDefault="00DA068C" w:rsidP="00F40597">
            <w:r>
              <w:t>A child with facial deformities faces every day challenges as he attends school.</w:t>
            </w:r>
          </w:p>
        </w:tc>
      </w:tr>
      <w:tr w:rsidR="00DA068C" w:rsidTr="00F40597">
        <w:trPr>
          <w:trHeight w:val="325"/>
        </w:trPr>
        <w:tc>
          <w:tcPr>
            <w:tcW w:w="3261" w:type="dxa"/>
          </w:tcPr>
          <w:p w:rsidR="00DA068C" w:rsidRDefault="00DA068C" w:rsidP="00F40597">
            <w:r>
              <w:t xml:space="preserve">Dork Diaries </w:t>
            </w:r>
          </w:p>
        </w:tc>
        <w:tc>
          <w:tcPr>
            <w:tcW w:w="2835" w:type="dxa"/>
          </w:tcPr>
          <w:p w:rsidR="00DA068C" w:rsidRDefault="00DA068C" w:rsidP="00F40597">
            <w:hyperlink r:id="rId4" w:history="1">
              <w:r w:rsidRPr="00E279AD">
                <w:t>Rachel Renee Russell</w:t>
              </w:r>
            </w:hyperlink>
          </w:p>
        </w:tc>
        <w:tc>
          <w:tcPr>
            <w:tcW w:w="4893" w:type="dxa"/>
          </w:tcPr>
          <w:p w:rsidR="00DA068C" w:rsidRDefault="00DA068C" w:rsidP="00F40597">
            <w:r>
              <w:t>Series</w:t>
            </w:r>
          </w:p>
        </w:tc>
      </w:tr>
      <w:tr w:rsidR="00DA068C" w:rsidTr="00F40597">
        <w:trPr>
          <w:trHeight w:val="325"/>
        </w:trPr>
        <w:tc>
          <w:tcPr>
            <w:tcW w:w="3261" w:type="dxa"/>
          </w:tcPr>
          <w:p w:rsidR="00DA068C" w:rsidRDefault="00DA068C" w:rsidP="00F40597">
            <w:r>
              <w:t>The Heroes of Olympus Books</w:t>
            </w:r>
          </w:p>
        </w:tc>
        <w:tc>
          <w:tcPr>
            <w:tcW w:w="2835" w:type="dxa"/>
          </w:tcPr>
          <w:p w:rsidR="00DA068C" w:rsidRDefault="00DA068C" w:rsidP="00F40597">
            <w:r>
              <w:t>Rick Riordan</w:t>
            </w:r>
          </w:p>
        </w:tc>
        <w:tc>
          <w:tcPr>
            <w:tcW w:w="4893" w:type="dxa"/>
          </w:tcPr>
          <w:p w:rsidR="00DA068C" w:rsidRDefault="00DA068C" w:rsidP="00F40597">
            <w:r>
              <w:t xml:space="preserve">Series. Themes of magic &amp; fantasy </w:t>
            </w:r>
          </w:p>
        </w:tc>
      </w:tr>
      <w:tr w:rsidR="00DA068C" w:rsidTr="00247431">
        <w:trPr>
          <w:trHeight w:val="270"/>
        </w:trPr>
        <w:tc>
          <w:tcPr>
            <w:tcW w:w="3261" w:type="dxa"/>
          </w:tcPr>
          <w:p w:rsidR="00DA068C" w:rsidRDefault="00DA068C" w:rsidP="00F40597">
            <w:r>
              <w:t xml:space="preserve">Percy Jackson &amp; the Greek Gods </w:t>
            </w:r>
          </w:p>
        </w:tc>
        <w:tc>
          <w:tcPr>
            <w:tcW w:w="2835" w:type="dxa"/>
          </w:tcPr>
          <w:p w:rsidR="00DA068C" w:rsidRDefault="00DA068C" w:rsidP="00F40597">
            <w:r>
              <w:t xml:space="preserve">Rick Riordan </w:t>
            </w:r>
          </w:p>
        </w:tc>
        <w:tc>
          <w:tcPr>
            <w:tcW w:w="4893" w:type="dxa"/>
          </w:tcPr>
          <w:p w:rsidR="00DA068C" w:rsidRDefault="00DA068C" w:rsidP="00F40597"/>
        </w:tc>
      </w:tr>
      <w:tr w:rsidR="00DA068C" w:rsidTr="00F40597">
        <w:trPr>
          <w:trHeight w:val="325"/>
        </w:trPr>
        <w:tc>
          <w:tcPr>
            <w:tcW w:w="3261" w:type="dxa"/>
          </w:tcPr>
          <w:p w:rsidR="00DA068C" w:rsidRDefault="00DA068C" w:rsidP="00F40597">
            <w:r>
              <w:t xml:space="preserve">Charlie and the Chocolate Factory </w:t>
            </w:r>
          </w:p>
        </w:tc>
        <w:tc>
          <w:tcPr>
            <w:tcW w:w="2835" w:type="dxa"/>
          </w:tcPr>
          <w:p w:rsidR="00DA068C" w:rsidRDefault="00DA068C" w:rsidP="00F40597">
            <w:r>
              <w:t>Roald Dahl</w:t>
            </w:r>
          </w:p>
        </w:tc>
        <w:tc>
          <w:tcPr>
            <w:tcW w:w="4893" w:type="dxa"/>
          </w:tcPr>
          <w:p w:rsidR="00DA068C" w:rsidRDefault="00DA068C" w:rsidP="00F40597"/>
        </w:tc>
      </w:tr>
      <w:tr w:rsidR="00DA068C" w:rsidTr="00BE7FD2">
        <w:trPr>
          <w:trHeight w:val="242"/>
        </w:trPr>
        <w:tc>
          <w:tcPr>
            <w:tcW w:w="3261" w:type="dxa"/>
          </w:tcPr>
          <w:p w:rsidR="00DA068C" w:rsidRDefault="00DA068C" w:rsidP="00F40597">
            <w:r>
              <w:t xml:space="preserve">Horrible Histories </w:t>
            </w:r>
          </w:p>
        </w:tc>
        <w:tc>
          <w:tcPr>
            <w:tcW w:w="2835" w:type="dxa"/>
          </w:tcPr>
          <w:p w:rsidR="00DA068C" w:rsidRDefault="00DA068C" w:rsidP="00F40597">
            <w:r>
              <w:t xml:space="preserve">Terry </w:t>
            </w:r>
            <w:proofErr w:type="spellStart"/>
            <w:r>
              <w:t>Deary</w:t>
            </w:r>
            <w:proofErr w:type="spellEnd"/>
          </w:p>
        </w:tc>
        <w:tc>
          <w:tcPr>
            <w:tcW w:w="4893" w:type="dxa"/>
          </w:tcPr>
          <w:p w:rsidR="00DA068C" w:rsidRDefault="00DA068C" w:rsidP="00F40597">
            <w:r>
              <w:t xml:space="preserve">Series. </w:t>
            </w:r>
          </w:p>
        </w:tc>
      </w:tr>
    </w:tbl>
    <w:p w:rsidR="00B911EE" w:rsidRDefault="00DA068C">
      <w:bookmarkStart w:id="1" w:name="_GoBack"/>
      <w:bookmarkEnd w:id="1"/>
    </w:p>
    <w:sectPr w:rsidR="00B911EE" w:rsidSect="003148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612EE"/>
    <w:rsid w:val="00140CBC"/>
    <w:rsid w:val="0024157A"/>
    <w:rsid w:val="00247431"/>
    <w:rsid w:val="00282036"/>
    <w:rsid w:val="003148E6"/>
    <w:rsid w:val="00592743"/>
    <w:rsid w:val="0061019E"/>
    <w:rsid w:val="0064113C"/>
    <w:rsid w:val="00733A56"/>
    <w:rsid w:val="0076262A"/>
    <w:rsid w:val="007A32B1"/>
    <w:rsid w:val="008428E1"/>
    <w:rsid w:val="009D45BC"/>
    <w:rsid w:val="00AE444C"/>
    <w:rsid w:val="00BA4F9E"/>
    <w:rsid w:val="00BE7FD2"/>
    <w:rsid w:val="00C554D1"/>
    <w:rsid w:val="00CA44BE"/>
    <w:rsid w:val="00D7693C"/>
    <w:rsid w:val="00DA068C"/>
    <w:rsid w:val="00F612EE"/>
    <w:rsid w:val="00FE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E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9321">
          <w:marLeft w:val="0"/>
          <w:marRight w:val="15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ie/search?safe=strict&amp;q=Rachel+Ren%C3%A9e+Russell&amp;stick=H4sIAAAAAAAAAOPgE-LSz9U3SMnJyjE3U4KxUzLStOSzk630k_Lzs_VzMktSixKLKuOLU4syU4utEktLMvKLANM4SBA7AAAA&amp;sa=X&amp;ved=0ahUKEwjzrN6GlN3XAhViDMAKHbeNBScQmxMItwMoA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O'Mara</dc:creator>
  <cp:keywords/>
  <dc:description/>
  <cp:lastModifiedBy>Student</cp:lastModifiedBy>
  <cp:revision>5</cp:revision>
  <dcterms:created xsi:type="dcterms:W3CDTF">2017-11-30T17:36:00Z</dcterms:created>
  <dcterms:modified xsi:type="dcterms:W3CDTF">2020-02-03T08:36:00Z</dcterms:modified>
</cp:coreProperties>
</file>